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36E8" w:rsidRPr="0011610F" w:rsidRDefault="00B736E8" w:rsidP="003C408A">
      <w:pPr>
        <w:ind w:firstLine="708"/>
        <w:rPr>
          <w:b/>
          <w:noProof/>
          <w:sz w:val="32"/>
          <w:szCs w:val="32"/>
          <w:lang w:val="nl-BE" w:eastAsia="fr-BE"/>
        </w:rPr>
      </w:pPr>
      <w:r w:rsidRPr="009077C1">
        <w:rPr>
          <w:b/>
          <w:noProof/>
          <w:sz w:val="40"/>
          <w:szCs w:val="40"/>
          <w:lang w:eastAsia="fr-BE"/>
        </w:rPr>
        <w:drawing>
          <wp:anchor distT="0" distB="0" distL="114300" distR="114300" simplePos="0" relativeHeight="251658240" behindDoc="1" locked="0" layoutInCell="1" allowOverlap="1" wp14:anchorId="22193198" wp14:editId="3B904BD1">
            <wp:simplePos x="0" y="0"/>
            <wp:positionH relativeFrom="column">
              <wp:posOffset>14605</wp:posOffset>
            </wp:positionH>
            <wp:positionV relativeFrom="paragraph">
              <wp:posOffset>50800</wp:posOffset>
            </wp:positionV>
            <wp:extent cx="3169920" cy="2789555"/>
            <wp:effectExtent l="19050" t="19050" r="11430" b="10795"/>
            <wp:wrapTight wrapText="bothSides">
              <wp:wrapPolygon edited="0">
                <wp:start x="-130" y="-148"/>
                <wp:lineTo x="-130" y="21536"/>
                <wp:lineTo x="21548" y="21536"/>
                <wp:lineTo x="21548" y="-148"/>
                <wp:lineTo x="-130" y="-148"/>
              </wp:wrapPolygon>
            </wp:wrapTight>
            <wp:docPr id="21" name="Image 21" descr="C:\Users\utilisateu\Documents\1108van Eyll 28.7.12\HUIS EYLL\HUIS EYLL 1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tilisateu\Documents\1108van Eyll 28.7.12\HUIS EYLL\HUIS EYLL 100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91" t="15788" r="28756" b="36726"/>
                    <a:stretch/>
                  </pic:blipFill>
                  <pic:spPr bwMode="auto">
                    <a:xfrm>
                      <a:off x="0" y="0"/>
                      <a:ext cx="3169920" cy="2789555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169A">
        <w:rPr>
          <w:b/>
          <w:noProof/>
          <w:sz w:val="40"/>
          <w:szCs w:val="40"/>
          <w:lang w:val="nl-BE" w:eastAsia="fr-BE"/>
        </w:rPr>
        <w:t xml:space="preserve">  </w:t>
      </w:r>
      <w:r w:rsidR="003C408A" w:rsidRPr="0011610F">
        <w:rPr>
          <w:b/>
          <w:noProof/>
          <w:sz w:val="40"/>
          <w:szCs w:val="40"/>
          <w:lang w:val="nl-BE" w:eastAsia="fr-BE"/>
        </w:rPr>
        <w:t xml:space="preserve">  </w:t>
      </w:r>
      <w:r w:rsidRPr="0011610F">
        <w:rPr>
          <w:b/>
          <w:noProof/>
          <w:sz w:val="40"/>
          <w:szCs w:val="40"/>
          <w:lang w:val="nl-BE" w:eastAsia="fr-BE"/>
        </w:rPr>
        <w:t>Huis Eyll</w:t>
      </w:r>
    </w:p>
    <w:p w:rsidR="004E028D" w:rsidRPr="0011610F" w:rsidRDefault="00B736E8" w:rsidP="009077C1">
      <w:pPr>
        <w:rPr>
          <w:noProof/>
          <w:sz w:val="32"/>
          <w:szCs w:val="32"/>
          <w:lang w:val="nl-BE" w:eastAsia="fr-BE"/>
        </w:rPr>
      </w:pPr>
      <w:r w:rsidRPr="0011610F">
        <w:rPr>
          <w:noProof/>
          <w:sz w:val="32"/>
          <w:szCs w:val="32"/>
          <w:lang w:val="nl-BE" w:eastAsia="fr-BE"/>
        </w:rPr>
        <w:t>Château de Heer (Maastricht)</w:t>
      </w:r>
    </w:p>
    <w:p w:rsidR="00B736E8" w:rsidRDefault="0011610F" w:rsidP="009077C1">
      <w:pPr>
        <w:jc w:val="both"/>
        <w:rPr>
          <w:noProof/>
          <w:sz w:val="28"/>
          <w:szCs w:val="28"/>
          <w:lang w:eastAsia="fr-BE"/>
        </w:rPr>
      </w:pPr>
      <w:r>
        <w:rPr>
          <w:noProof/>
          <w:sz w:val="28"/>
          <w:szCs w:val="28"/>
          <w:lang w:eastAsia="fr-BE"/>
        </w:rPr>
        <w:t xml:space="preserve">Ayant appartenu à Alard </w:t>
      </w:r>
      <w:r w:rsidR="00B736E8">
        <w:rPr>
          <w:noProof/>
          <w:sz w:val="28"/>
          <w:szCs w:val="28"/>
          <w:lang w:eastAsia="fr-BE"/>
        </w:rPr>
        <w:t xml:space="preserve">Laurent van Eyll, chevalier, chanoine de Saint-Servais à Maastricht. </w:t>
      </w:r>
    </w:p>
    <w:p w:rsidR="00710840" w:rsidRDefault="00710840" w:rsidP="009077C1">
      <w:pPr>
        <w:jc w:val="both"/>
        <w:rPr>
          <w:noProof/>
          <w:sz w:val="28"/>
          <w:szCs w:val="28"/>
          <w:lang w:eastAsia="fr-BE"/>
        </w:rPr>
      </w:pPr>
    </w:p>
    <w:p w:rsidR="00710840" w:rsidRDefault="00710840" w:rsidP="009077C1">
      <w:pPr>
        <w:jc w:val="both"/>
        <w:rPr>
          <w:noProof/>
          <w:sz w:val="28"/>
          <w:szCs w:val="28"/>
          <w:lang w:eastAsia="fr-BE"/>
        </w:rPr>
      </w:pPr>
    </w:p>
    <w:p w:rsidR="00710840" w:rsidRDefault="00710840" w:rsidP="009077C1">
      <w:pPr>
        <w:jc w:val="both"/>
        <w:rPr>
          <w:noProof/>
          <w:sz w:val="28"/>
          <w:szCs w:val="28"/>
          <w:lang w:eastAsia="fr-BE"/>
        </w:rPr>
      </w:pPr>
    </w:p>
    <w:p w:rsidR="009077C1" w:rsidRDefault="00710840" w:rsidP="009077C1">
      <w:pPr>
        <w:jc w:val="both"/>
        <w:rPr>
          <w:noProof/>
          <w:sz w:val="28"/>
          <w:szCs w:val="28"/>
          <w:lang w:eastAsia="fr-BE"/>
        </w:rPr>
      </w:pPr>
      <w:r>
        <w:rPr>
          <w:noProof/>
          <w:sz w:val="28"/>
          <w:szCs w:val="28"/>
          <w:lang w:eastAsia="fr-BE"/>
        </w:rPr>
        <w:drawing>
          <wp:anchor distT="0" distB="0" distL="114300" distR="114300" simplePos="0" relativeHeight="251659264" behindDoc="1" locked="0" layoutInCell="1" allowOverlap="1" wp14:anchorId="1814BCA3" wp14:editId="6E95747B">
            <wp:simplePos x="0" y="0"/>
            <wp:positionH relativeFrom="column">
              <wp:posOffset>-635</wp:posOffset>
            </wp:positionH>
            <wp:positionV relativeFrom="paragraph">
              <wp:posOffset>52705</wp:posOffset>
            </wp:positionV>
            <wp:extent cx="1379220" cy="1809115"/>
            <wp:effectExtent l="19050" t="19050" r="11430" b="19685"/>
            <wp:wrapTight wrapText="bothSides">
              <wp:wrapPolygon edited="0">
                <wp:start x="-298" y="-227"/>
                <wp:lineTo x="-298" y="21608"/>
                <wp:lineTo x="21481" y="21608"/>
                <wp:lineTo x="21481" y="-227"/>
                <wp:lineTo x="-298" y="-227"/>
              </wp:wrapPolygon>
            </wp:wrapTight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moiries van Eyll 1662 lettres patentes 145.000 oct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9220" cy="18091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  <a:prstDash val="solid"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36E8">
        <w:rPr>
          <w:noProof/>
          <w:sz w:val="28"/>
          <w:szCs w:val="28"/>
          <w:lang w:eastAsia="fr-BE"/>
        </w:rPr>
        <w:t>Confirmation, motu proprio, de noblesse</w:t>
      </w:r>
      <w:r w:rsidR="0011610F">
        <w:rPr>
          <w:rStyle w:val="Appelnotedebasdep"/>
          <w:noProof/>
          <w:sz w:val="28"/>
          <w:szCs w:val="28"/>
          <w:lang w:eastAsia="fr-BE"/>
        </w:rPr>
        <w:footnoteReference w:id="1"/>
      </w:r>
      <w:r w:rsidR="00B736E8">
        <w:rPr>
          <w:noProof/>
          <w:sz w:val="28"/>
          <w:szCs w:val="28"/>
          <w:lang w:eastAsia="fr-BE"/>
        </w:rPr>
        <w:t xml:space="preserve"> et concession du titre de chevalier</w:t>
      </w:r>
      <w:r w:rsidR="009077C1">
        <w:rPr>
          <w:noProof/>
          <w:sz w:val="28"/>
          <w:szCs w:val="28"/>
          <w:lang w:eastAsia="fr-BE"/>
        </w:rPr>
        <w:t xml:space="preserve"> du Saint Empire Germanique par </w:t>
      </w:r>
      <w:r w:rsidR="00B736E8">
        <w:rPr>
          <w:noProof/>
          <w:sz w:val="28"/>
          <w:szCs w:val="28"/>
          <w:lang w:eastAsia="fr-BE"/>
        </w:rPr>
        <w:t>l’empereur L</w:t>
      </w:r>
      <w:r w:rsidR="00DA623E">
        <w:rPr>
          <w:noProof/>
          <w:sz w:val="28"/>
          <w:szCs w:val="28"/>
          <w:lang w:eastAsia="fr-BE"/>
        </w:rPr>
        <w:t>éopold I.</w:t>
      </w:r>
      <w:r w:rsidR="00B736E8">
        <w:rPr>
          <w:noProof/>
          <w:sz w:val="28"/>
          <w:szCs w:val="28"/>
          <w:lang w:eastAsia="fr-BE"/>
        </w:rPr>
        <w:t xml:space="preserve"> Vienne 11.05.1662. </w:t>
      </w:r>
    </w:p>
    <w:p w:rsidR="004E0241" w:rsidRDefault="00DA623E" w:rsidP="00710840">
      <w:pPr>
        <w:jc w:val="both"/>
        <w:rPr>
          <w:noProof/>
          <w:sz w:val="28"/>
          <w:szCs w:val="28"/>
          <w:lang w:eastAsia="fr-BE"/>
        </w:rPr>
      </w:pPr>
      <w:r>
        <w:rPr>
          <w:noProof/>
          <w:sz w:val="28"/>
          <w:szCs w:val="28"/>
          <w:lang w:eastAsia="fr-BE"/>
        </w:rPr>
        <w:t>Il en fut de même</w:t>
      </w:r>
      <w:r w:rsidR="00B736E8">
        <w:rPr>
          <w:noProof/>
          <w:sz w:val="28"/>
          <w:szCs w:val="28"/>
          <w:lang w:eastAsia="fr-BE"/>
        </w:rPr>
        <w:t xml:space="preserve"> pour son frère, Laurent Guillaume van Eyll, Sgr de Werm, </w:t>
      </w:r>
      <w:r w:rsidR="004A1923">
        <w:rPr>
          <w:noProof/>
          <w:sz w:val="28"/>
          <w:szCs w:val="28"/>
          <w:lang w:eastAsia="fr-BE"/>
        </w:rPr>
        <w:t>(°1663 †</w:t>
      </w:r>
      <w:r w:rsidR="00B736E8">
        <w:rPr>
          <w:noProof/>
          <w:sz w:val="28"/>
          <w:szCs w:val="28"/>
          <w:lang w:eastAsia="fr-BE"/>
        </w:rPr>
        <w:t xml:space="preserve"> 1721) ancêtre de tous les van E</w:t>
      </w:r>
      <w:r w:rsidR="009077C1">
        <w:rPr>
          <w:noProof/>
          <w:sz w:val="28"/>
          <w:szCs w:val="28"/>
          <w:lang w:eastAsia="fr-BE"/>
        </w:rPr>
        <w:t xml:space="preserve">yll </w:t>
      </w:r>
      <w:r w:rsidR="00674140">
        <w:rPr>
          <w:noProof/>
          <w:sz w:val="28"/>
          <w:szCs w:val="28"/>
          <w:lang w:eastAsia="fr-BE"/>
        </w:rPr>
        <w:t xml:space="preserve">(connus) </w:t>
      </w:r>
      <w:r w:rsidR="009077C1">
        <w:rPr>
          <w:noProof/>
          <w:sz w:val="28"/>
          <w:szCs w:val="28"/>
          <w:lang w:eastAsia="fr-BE"/>
        </w:rPr>
        <w:t>qui épousa Marie Marguerite Vaes, dame de Jonchholt &amp; Hoelbeek.</w:t>
      </w:r>
    </w:p>
    <w:p w:rsidR="004E0241" w:rsidRDefault="004E0241" w:rsidP="00674140">
      <w:pPr>
        <w:jc w:val="both"/>
        <w:rPr>
          <w:noProof/>
          <w:sz w:val="28"/>
          <w:szCs w:val="28"/>
          <w:lang w:eastAsia="fr-BE"/>
        </w:rPr>
      </w:pPr>
      <w:r w:rsidRPr="009077C1">
        <w:rPr>
          <w:noProof/>
          <w:sz w:val="28"/>
          <w:szCs w:val="28"/>
          <w:lang w:eastAsia="fr-BE"/>
        </w:rPr>
        <w:t xml:space="preserve">Suit </w:t>
      </w:r>
      <w:r w:rsidR="00BB4237">
        <w:rPr>
          <w:noProof/>
          <w:sz w:val="28"/>
          <w:szCs w:val="28"/>
          <w:lang w:eastAsia="fr-BE"/>
        </w:rPr>
        <w:t xml:space="preserve">le </w:t>
      </w:r>
      <w:r w:rsidR="00710840">
        <w:rPr>
          <w:noProof/>
          <w:sz w:val="28"/>
          <w:szCs w:val="28"/>
          <w:lang w:eastAsia="fr-BE"/>
        </w:rPr>
        <w:t>« </w:t>
      </w:r>
      <w:r w:rsidR="00BB4237">
        <w:rPr>
          <w:noProof/>
          <w:sz w:val="28"/>
          <w:szCs w:val="28"/>
          <w:lang w:eastAsia="fr-BE"/>
        </w:rPr>
        <w:t>scan</w:t>
      </w:r>
      <w:r w:rsidR="00710840">
        <w:rPr>
          <w:noProof/>
          <w:sz w:val="28"/>
          <w:szCs w:val="28"/>
          <w:lang w:eastAsia="fr-BE"/>
        </w:rPr>
        <w:t> »</w:t>
      </w:r>
      <w:r w:rsidR="00BB4237">
        <w:rPr>
          <w:noProof/>
          <w:sz w:val="28"/>
          <w:szCs w:val="28"/>
          <w:lang w:eastAsia="fr-BE"/>
        </w:rPr>
        <w:t xml:space="preserve"> d</w:t>
      </w:r>
      <w:r w:rsidR="00710840">
        <w:rPr>
          <w:noProof/>
          <w:sz w:val="28"/>
          <w:szCs w:val="28"/>
          <w:lang w:eastAsia="fr-BE"/>
        </w:rPr>
        <w:t>u</w:t>
      </w:r>
      <w:r w:rsidRPr="009077C1">
        <w:rPr>
          <w:noProof/>
          <w:sz w:val="28"/>
          <w:szCs w:val="28"/>
          <w:lang w:eastAsia="fr-BE"/>
        </w:rPr>
        <w:t xml:space="preserve"> re</w:t>
      </w:r>
      <w:r w:rsidR="00A7138E">
        <w:rPr>
          <w:noProof/>
          <w:sz w:val="28"/>
          <w:szCs w:val="28"/>
          <w:lang w:eastAsia="fr-BE"/>
        </w:rPr>
        <w:t>marquable petit livre</w:t>
      </w:r>
      <w:r w:rsidRPr="009077C1">
        <w:rPr>
          <w:noProof/>
          <w:sz w:val="28"/>
          <w:szCs w:val="28"/>
          <w:lang w:eastAsia="fr-BE"/>
        </w:rPr>
        <w:t xml:space="preserve"> « HUIS EYLL » </w:t>
      </w:r>
      <w:r w:rsidR="006211F5">
        <w:rPr>
          <w:noProof/>
          <w:sz w:val="28"/>
          <w:szCs w:val="28"/>
          <w:lang w:eastAsia="fr-BE"/>
        </w:rPr>
        <w:t>-</w:t>
      </w:r>
      <w:r w:rsidR="004A1923">
        <w:rPr>
          <w:noProof/>
          <w:sz w:val="28"/>
          <w:szCs w:val="28"/>
          <w:lang w:eastAsia="fr-BE"/>
        </w:rPr>
        <w:t>rédigé</w:t>
      </w:r>
      <w:r w:rsidRPr="009077C1">
        <w:rPr>
          <w:noProof/>
          <w:sz w:val="28"/>
          <w:szCs w:val="28"/>
          <w:lang w:eastAsia="fr-BE"/>
        </w:rPr>
        <w:t xml:space="preserve"> en néerlandais</w:t>
      </w:r>
      <w:r w:rsidR="006211F5">
        <w:rPr>
          <w:noProof/>
          <w:sz w:val="28"/>
          <w:szCs w:val="28"/>
          <w:lang w:eastAsia="fr-BE"/>
        </w:rPr>
        <w:t>-</w:t>
      </w:r>
      <w:r w:rsidRPr="009077C1">
        <w:rPr>
          <w:noProof/>
          <w:sz w:val="28"/>
          <w:szCs w:val="28"/>
          <w:lang w:eastAsia="fr-BE"/>
        </w:rPr>
        <w:t xml:space="preserve"> par Cécile Schulte-van Wersc</w:t>
      </w:r>
      <w:r>
        <w:rPr>
          <w:noProof/>
          <w:sz w:val="24"/>
          <w:szCs w:val="24"/>
          <w:lang w:eastAsia="fr-BE"/>
        </w:rPr>
        <w:t>h</w:t>
      </w:r>
      <w:r w:rsidRPr="009077C1">
        <w:rPr>
          <w:noProof/>
          <w:sz w:val="28"/>
          <w:szCs w:val="28"/>
          <w:lang w:eastAsia="fr-BE"/>
        </w:rPr>
        <w:t xml:space="preserve"> à l’initiative et</w:t>
      </w:r>
      <w:r>
        <w:rPr>
          <w:noProof/>
          <w:sz w:val="28"/>
          <w:szCs w:val="28"/>
          <w:lang w:eastAsia="fr-BE"/>
        </w:rPr>
        <w:t xml:space="preserve"> </w:t>
      </w:r>
      <w:r w:rsidRPr="009077C1">
        <w:rPr>
          <w:noProof/>
          <w:sz w:val="28"/>
          <w:szCs w:val="28"/>
          <w:lang w:eastAsia="fr-BE"/>
        </w:rPr>
        <w:t>en collaboration avec M. Max J</w:t>
      </w:r>
      <w:r w:rsidR="00710840">
        <w:rPr>
          <w:noProof/>
          <w:sz w:val="28"/>
          <w:szCs w:val="28"/>
          <w:lang w:eastAsia="fr-BE"/>
        </w:rPr>
        <w:t>.</w:t>
      </w:r>
      <w:r w:rsidRPr="009077C1">
        <w:rPr>
          <w:noProof/>
          <w:sz w:val="28"/>
          <w:szCs w:val="28"/>
          <w:lang w:eastAsia="fr-BE"/>
        </w:rPr>
        <w:t>M</w:t>
      </w:r>
      <w:r w:rsidR="00710840">
        <w:rPr>
          <w:noProof/>
          <w:sz w:val="28"/>
          <w:szCs w:val="28"/>
          <w:lang w:eastAsia="fr-BE"/>
        </w:rPr>
        <w:t>.</w:t>
      </w:r>
      <w:r w:rsidRPr="009077C1">
        <w:rPr>
          <w:noProof/>
          <w:sz w:val="28"/>
          <w:szCs w:val="28"/>
          <w:lang w:eastAsia="fr-BE"/>
        </w:rPr>
        <w:t>J</w:t>
      </w:r>
      <w:r w:rsidR="00710840">
        <w:rPr>
          <w:noProof/>
          <w:sz w:val="28"/>
          <w:szCs w:val="28"/>
          <w:lang w:eastAsia="fr-BE"/>
        </w:rPr>
        <w:t>.</w:t>
      </w:r>
      <w:r w:rsidRPr="009077C1">
        <w:rPr>
          <w:noProof/>
          <w:sz w:val="28"/>
          <w:szCs w:val="28"/>
          <w:lang w:eastAsia="fr-BE"/>
        </w:rPr>
        <w:t xml:space="preserve"> Darley</w:t>
      </w:r>
      <w:r w:rsidR="00DA623E">
        <w:rPr>
          <w:noProof/>
          <w:sz w:val="28"/>
          <w:szCs w:val="28"/>
          <w:lang w:eastAsia="fr-BE"/>
        </w:rPr>
        <w:t>,</w:t>
      </w:r>
      <w:r w:rsidR="00BB4237">
        <w:rPr>
          <w:noProof/>
          <w:sz w:val="28"/>
          <w:szCs w:val="28"/>
          <w:lang w:eastAsia="fr-BE"/>
        </w:rPr>
        <w:t xml:space="preserve"> propriétaire du château.</w:t>
      </w:r>
    </w:p>
    <w:p w:rsidR="00BB4237" w:rsidRDefault="00A7138E" w:rsidP="00674140">
      <w:pPr>
        <w:jc w:val="both"/>
        <w:rPr>
          <w:noProof/>
          <w:sz w:val="28"/>
          <w:szCs w:val="28"/>
          <w:lang w:eastAsia="fr-BE"/>
        </w:rPr>
      </w:pPr>
      <w:r>
        <w:rPr>
          <w:noProof/>
          <w:sz w:val="28"/>
          <w:szCs w:val="28"/>
          <w:lang w:eastAsia="fr-BE"/>
        </w:rPr>
        <w:t>Ce fut Alard Jean Joseph van Eyll</w:t>
      </w:r>
      <w:r w:rsidR="00E3323D">
        <w:rPr>
          <w:noProof/>
          <w:sz w:val="28"/>
          <w:szCs w:val="28"/>
          <w:lang w:eastAsia="fr-BE"/>
        </w:rPr>
        <w:t xml:space="preserve"> -</w:t>
      </w:r>
      <w:r w:rsidR="008E76A1">
        <w:rPr>
          <w:noProof/>
          <w:sz w:val="28"/>
          <w:szCs w:val="28"/>
          <w:lang w:eastAsia="fr-BE"/>
        </w:rPr>
        <w:t>ayant racheté</w:t>
      </w:r>
      <w:r>
        <w:rPr>
          <w:noProof/>
          <w:sz w:val="28"/>
          <w:szCs w:val="28"/>
          <w:lang w:eastAsia="fr-BE"/>
        </w:rPr>
        <w:t xml:space="preserve"> le bien</w:t>
      </w:r>
      <w:r w:rsidR="00E3323D">
        <w:rPr>
          <w:noProof/>
          <w:sz w:val="28"/>
          <w:szCs w:val="28"/>
          <w:lang w:eastAsia="fr-BE"/>
        </w:rPr>
        <w:t>, notamment à sa mère, née d’Auvin-</w:t>
      </w:r>
      <w:bookmarkStart w:id="0" w:name="_GoBack"/>
      <w:bookmarkEnd w:id="0"/>
      <w:r>
        <w:rPr>
          <w:noProof/>
          <w:sz w:val="28"/>
          <w:szCs w:val="28"/>
          <w:lang w:eastAsia="fr-BE"/>
        </w:rPr>
        <w:t xml:space="preserve"> qui f</w:t>
      </w:r>
      <w:r w:rsidR="0011610F">
        <w:rPr>
          <w:noProof/>
          <w:sz w:val="28"/>
          <w:szCs w:val="28"/>
          <w:lang w:eastAsia="fr-BE"/>
        </w:rPr>
        <w:t>it édifier l</w:t>
      </w:r>
      <w:r w:rsidR="00BB4237">
        <w:rPr>
          <w:noProof/>
          <w:sz w:val="28"/>
          <w:szCs w:val="28"/>
          <w:lang w:eastAsia="fr-BE"/>
        </w:rPr>
        <w:t>a belle façade né</w:t>
      </w:r>
      <w:r w:rsidR="0011610F">
        <w:rPr>
          <w:noProof/>
          <w:sz w:val="28"/>
          <w:szCs w:val="28"/>
          <w:lang w:eastAsia="fr-BE"/>
        </w:rPr>
        <w:t xml:space="preserve">o-classique </w:t>
      </w:r>
      <w:r w:rsidR="00BB4237">
        <w:rPr>
          <w:noProof/>
          <w:sz w:val="28"/>
          <w:szCs w:val="28"/>
          <w:lang w:eastAsia="fr-BE"/>
        </w:rPr>
        <w:t>ajoutée au</w:t>
      </w:r>
      <w:r w:rsidR="00674140">
        <w:rPr>
          <w:noProof/>
          <w:sz w:val="28"/>
          <w:szCs w:val="28"/>
          <w:lang w:eastAsia="fr-BE"/>
        </w:rPr>
        <w:t xml:space="preserve"> bâtiment </w:t>
      </w:r>
      <w:r w:rsidR="0011610F">
        <w:rPr>
          <w:noProof/>
          <w:sz w:val="28"/>
          <w:szCs w:val="28"/>
          <w:lang w:eastAsia="fr-BE"/>
        </w:rPr>
        <w:t>existant</w:t>
      </w:r>
      <w:r w:rsidR="00674140">
        <w:rPr>
          <w:noProof/>
          <w:sz w:val="28"/>
          <w:szCs w:val="28"/>
          <w:lang w:eastAsia="fr-BE"/>
        </w:rPr>
        <w:t xml:space="preserve">. Bien plus tard </w:t>
      </w:r>
      <w:r w:rsidR="00BB4237">
        <w:rPr>
          <w:noProof/>
          <w:sz w:val="28"/>
          <w:szCs w:val="28"/>
          <w:lang w:eastAsia="fr-BE"/>
        </w:rPr>
        <w:t xml:space="preserve">l’aménagement intérieur </w:t>
      </w:r>
      <w:r w:rsidR="00DA623E">
        <w:rPr>
          <w:noProof/>
          <w:sz w:val="28"/>
          <w:szCs w:val="28"/>
          <w:lang w:eastAsia="fr-BE"/>
        </w:rPr>
        <w:t>a été adapté aux besoins d’</w:t>
      </w:r>
      <w:r w:rsidR="00BB4237">
        <w:rPr>
          <w:noProof/>
          <w:sz w:val="28"/>
          <w:szCs w:val="28"/>
          <w:lang w:eastAsia="fr-BE"/>
        </w:rPr>
        <w:t>une très nombreuse famille</w:t>
      </w:r>
      <w:r w:rsidR="004A1923">
        <w:rPr>
          <w:noProof/>
          <w:sz w:val="28"/>
          <w:szCs w:val="28"/>
          <w:lang w:eastAsia="fr-BE"/>
        </w:rPr>
        <w:t xml:space="preserve">, </w:t>
      </w:r>
      <w:r w:rsidR="00BB4237">
        <w:rPr>
          <w:noProof/>
          <w:sz w:val="28"/>
          <w:szCs w:val="28"/>
          <w:lang w:eastAsia="fr-BE"/>
        </w:rPr>
        <w:t>d’où le titre « </w:t>
      </w:r>
      <w:r w:rsidR="00674140">
        <w:rPr>
          <w:noProof/>
          <w:sz w:val="28"/>
          <w:szCs w:val="28"/>
          <w:lang w:eastAsia="fr-BE"/>
        </w:rPr>
        <w:t>van maison de ca</w:t>
      </w:r>
      <w:r w:rsidR="00BB4237">
        <w:rPr>
          <w:noProof/>
          <w:sz w:val="28"/>
          <w:szCs w:val="28"/>
          <w:lang w:eastAsia="fr-BE"/>
        </w:rPr>
        <w:t xml:space="preserve">mpagne tot maison </w:t>
      </w:r>
      <w:r w:rsidR="004A1923">
        <w:rPr>
          <w:noProof/>
          <w:sz w:val="28"/>
          <w:szCs w:val="28"/>
          <w:lang w:eastAsia="fr-BE"/>
        </w:rPr>
        <w:t xml:space="preserve">de </w:t>
      </w:r>
      <w:r w:rsidR="00BB4237">
        <w:rPr>
          <w:noProof/>
          <w:sz w:val="28"/>
          <w:szCs w:val="28"/>
          <w:lang w:eastAsia="fr-BE"/>
        </w:rPr>
        <w:t>fa</w:t>
      </w:r>
      <w:r w:rsidR="004A1923">
        <w:rPr>
          <w:noProof/>
          <w:sz w:val="28"/>
          <w:szCs w:val="28"/>
          <w:lang w:eastAsia="fr-BE"/>
        </w:rPr>
        <w:t>mil</w:t>
      </w:r>
      <w:r w:rsidR="00BB4237">
        <w:rPr>
          <w:noProof/>
          <w:sz w:val="28"/>
          <w:szCs w:val="28"/>
          <w:lang w:eastAsia="fr-BE"/>
        </w:rPr>
        <w:t>le »</w:t>
      </w:r>
      <w:r w:rsidR="00DA623E">
        <w:rPr>
          <w:noProof/>
          <w:sz w:val="28"/>
          <w:szCs w:val="28"/>
          <w:lang w:eastAsia="fr-BE"/>
        </w:rPr>
        <w:t>.</w:t>
      </w:r>
    </w:p>
    <w:p w:rsidR="00BB4237" w:rsidRDefault="00BB4237" w:rsidP="00674140">
      <w:pPr>
        <w:jc w:val="both"/>
        <w:rPr>
          <w:noProof/>
          <w:sz w:val="28"/>
          <w:szCs w:val="28"/>
          <w:lang w:eastAsia="fr-BE"/>
        </w:rPr>
      </w:pPr>
      <w:r>
        <w:rPr>
          <w:noProof/>
          <w:sz w:val="28"/>
          <w:szCs w:val="28"/>
          <w:lang w:eastAsia="fr-BE"/>
        </w:rPr>
        <w:t xml:space="preserve">Les stucs de 1789 de l’admirable artiste </w:t>
      </w:r>
      <w:r w:rsidR="00A7138E">
        <w:rPr>
          <w:noProof/>
          <w:sz w:val="28"/>
          <w:szCs w:val="28"/>
          <w:lang w:eastAsia="fr-BE"/>
        </w:rPr>
        <w:t xml:space="preserve">Petrus </w:t>
      </w:r>
      <w:r>
        <w:rPr>
          <w:noProof/>
          <w:sz w:val="28"/>
          <w:szCs w:val="28"/>
          <w:lang w:eastAsia="fr-BE"/>
        </w:rPr>
        <w:t xml:space="preserve">Ganini ont été conservés </w:t>
      </w:r>
      <w:r w:rsidR="004A1923">
        <w:rPr>
          <w:noProof/>
          <w:sz w:val="28"/>
          <w:szCs w:val="28"/>
          <w:lang w:eastAsia="fr-BE"/>
        </w:rPr>
        <w:t xml:space="preserve">-et restaurés soigneusement- ; ils </w:t>
      </w:r>
      <w:r>
        <w:rPr>
          <w:noProof/>
          <w:sz w:val="28"/>
          <w:szCs w:val="28"/>
          <w:lang w:eastAsia="fr-BE"/>
        </w:rPr>
        <w:t>font l’objet de nombreuses illustrations.</w:t>
      </w:r>
    </w:p>
    <w:p w:rsidR="0011610F" w:rsidRDefault="0011610F" w:rsidP="00674140">
      <w:pPr>
        <w:jc w:val="both"/>
        <w:rPr>
          <w:noProof/>
          <w:sz w:val="28"/>
          <w:szCs w:val="28"/>
          <w:lang w:eastAsia="fr-BE"/>
        </w:rPr>
      </w:pPr>
      <w:r>
        <w:rPr>
          <w:noProof/>
          <w:sz w:val="28"/>
          <w:szCs w:val="28"/>
          <w:lang w:eastAsia="fr-BE"/>
        </w:rPr>
        <w:t>Une curiosité : en l’an 2000, les propriétaires actuels ont ajouté une horloge au fronton, surmontant les lettres MM. Ce qui veu</w:t>
      </w:r>
      <w:r w:rsidR="00A7138E">
        <w:rPr>
          <w:noProof/>
          <w:sz w:val="28"/>
          <w:szCs w:val="28"/>
          <w:lang w:eastAsia="fr-BE"/>
        </w:rPr>
        <w:t>t dire 2.000 en chiffres romains</w:t>
      </w:r>
      <w:r w:rsidR="005A71D6">
        <w:rPr>
          <w:noProof/>
          <w:sz w:val="28"/>
          <w:szCs w:val="28"/>
          <w:lang w:eastAsia="fr-BE"/>
        </w:rPr>
        <w:t xml:space="preserve"> </w:t>
      </w:r>
      <w:r>
        <w:rPr>
          <w:noProof/>
          <w:sz w:val="28"/>
          <w:szCs w:val="28"/>
          <w:lang w:eastAsia="fr-BE"/>
        </w:rPr>
        <w:t>et est aussi leurs initiales ! On suppose bien qu’ils n’y ont pas effacé les éventuelles armoiries d’Alard Laurent !</w:t>
      </w:r>
    </w:p>
    <w:p w:rsidR="00BB4237" w:rsidRDefault="004A1923" w:rsidP="004A1923">
      <w:pPr>
        <w:jc w:val="both"/>
        <w:rPr>
          <w:noProof/>
          <w:sz w:val="28"/>
          <w:szCs w:val="28"/>
          <w:lang w:eastAsia="fr-BE"/>
        </w:rPr>
      </w:pPr>
      <w:r>
        <w:rPr>
          <w:noProof/>
          <w:sz w:val="28"/>
          <w:szCs w:val="28"/>
          <w:lang w:eastAsia="fr-BE"/>
        </w:rPr>
        <w:t>Des membres de la famille van Eyll actuelle ont eu le privilège de visiter ce château, accueillis chaleureusement</w:t>
      </w:r>
      <w:r w:rsidR="00120F38">
        <w:rPr>
          <w:noProof/>
          <w:sz w:val="28"/>
          <w:szCs w:val="28"/>
          <w:lang w:eastAsia="fr-BE"/>
        </w:rPr>
        <w:t xml:space="preserve"> par s</w:t>
      </w:r>
      <w:r>
        <w:rPr>
          <w:noProof/>
          <w:sz w:val="28"/>
          <w:szCs w:val="28"/>
          <w:lang w:eastAsia="fr-BE"/>
        </w:rPr>
        <w:t>es aimables propriétaires.</w:t>
      </w:r>
    </w:p>
    <w:p w:rsidR="004E0241" w:rsidRDefault="004E0241">
      <w:pPr>
        <w:rPr>
          <w:noProof/>
          <w:sz w:val="28"/>
          <w:szCs w:val="28"/>
          <w:lang w:eastAsia="fr-BE"/>
        </w:rPr>
      </w:pPr>
    </w:p>
    <w:p w:rsidR="004E0241" w:rsidRDefault="004E0241">
      <w:pPr>
        <w:rPr>
          <w:noProof/>
          <w:sz w:val="28"/>
          <w:szCs w:val="28"/>
          <w:lang w:eastAsia="fr-BE"/>
        </w:rPr>
      </w:pPr>
    </w:p>
    <w:p w:rsidR="00710840" w:rsidRDefault="004E028D">
      <w:pPr>
        <w:rPr>
          <w:noProof/>
          <w:lang w:eastAsia="fr-BE"/>
        </w:rPr>
      </w:pPr>
      <w:r>
        <w:rPr>
          <w:noProof/>
          <w:lang w:eastAsia="fr-BE"/>
        </w:rPr>
        <w:drawing>
          <wp:inline distT="0" distB="0" distL="0" distR="0" wp14:anchorId="0FAD9EDC" wp14:editId="12B40C3B">
            <wp:extent cx="5760720" cy="8247665"/>
            <wp:effectExtent l="0" t="0" r="0" b="1270"/>
            <wp:docPr id="18" name="Image 18" descr="C:\Users\utilisateu\Documents\1108van Eyll 28.7.12\HUIS EYLL\HUIS EYLL 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tilisateu\Documents\1108van Eyll 28.7.12\HUIS EYLL\HUIS EYLL 1000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47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0840" w:rsidRDefault="004E028D">
      <w:pPr>
        <w:rPr>
          <w:noProof/>
          <w:lang w:eastAsia="fr-BE"/>
        </w:rPr>
      </w:pPr>
      <w:r>
        <w:rPr>
          <w:noProof/>
          <w:lang w:eastAsia="fr-BE"/>
        </w:rPr>
        <w:drawing>
          <wp:inline distT="0" distB="0" distL="0" distR="0">
            <wp:extent cx="6240780" cy="8526780"/>
            <wp:effectExtent l="19050" t="19050" r="26670" b="26670"/>
            <wp:docPr id="17" name="Image 17" descr="C:\Users\utilisateu\Documents\1108van Eyll 28.7.12\HUIS EYLL\HUIS EYLL 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tilisateu\Documents\1108van Eyll 28.7.12\HUIS EYLL\HUIS EYLL 10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6" t="1583"/>
                    <a:stretch/>
                  </pic:blipFill>
                  <pic:spPr bwMode="auto">
                    <a:xfrm>
                      <a:off x="0" y="0"/>
                      <a:ext cx="6240780" cy="85267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  <a:prstDash val="soli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E028D" w:rsidRDefault="004E028D">
      <w:r>
        <w:rPr>
          <w:noProof/>
          <w:lang w:eastAsia="fr-BE"/>
        </w:rPr>
        <w:drawing>
          <wp:inline distT="0" distB="0" distL="0" distR="0">
            <wp:extent cx="6141720" cy="8542020"/>
            <wp:effectExtent l="19050" t="19050" r="11430" b="11430"/>
            <wp:docPr id="16" name="Image 16" descr="C:\Users\utilisateu\Documents\1108van Eyll 28.7.12\HUIS EYLL\HUIS EYLL 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tilisateu\Documents\1108van Eyll 28.7.12\HUIS EYLL\HUIS EYLL 10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01" b="1139"/>
                    <a:stretch/>
                  </pic:blipFill>
                  <pic:spPr bwMode="auto">
                    <a:xfrm>
                      <a:off x="0" y="0"/>
                      <a:ext cx="6141720" cy="85420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  <a:prstDash val="soli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E028D" w:rsidRDefault="004E028D">
      <w:r>
        <w:rPr>
          <w:noProof/>
          <w:lang w:eastAsia="fr-BE"/>
        </w:rPr>
        <w:drawing>
          <wp:inline distT="0" distB="0" distL="0" distR="0" wp14:anchorId="53262D7C" wp14:editId="7AABDAB1">
            <wp:extent cx="5760720" cy="8021454"/>
            <wp:effectExtent l="19050" t="19050" r="11430" b="17780"/>
            <wp:docPr id="19" name="Image 19" descr="C:\Users\utilisateu\Documents\1108van Eyll 28.7.12\HUIS EYLL\HUIS EYLL 1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tilisateu\Documents\1108van Eyll 28.7.12\HUIS EYLL\HUIS EYLL 10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04"/>
                    <a:stretch/>
                  </pic:blipFill>
                  <pic:spPr bwMode="auto">
                    <a:xfrm>
                      <a:off x="0" y="0"/>
                      <a:ext cx="5760720" cy="802145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  <a:prstDash val="soli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73749" w:rsidRDefault="00C73749"/>
    <w:p w:rsidR="00C73749" w:rsidRDefault="00C73749"/>
    <w:p w:rsidR="00271CA7" w:rsidRDefault="00271CA7">
      <w:pPr>
        <w:rPr>
          <w:noProof/>
          <w:lang w:eastAsia="fr-BE"/>
        </w:rPr>
      </w:pPr>
    </w:p>
    <w:p w:rsidR="003C408A" w:rsidRDefault="003C408A">
      <w:pPr>
        <w:rPr>
          <w:noProof/>
          <w:lang w:eastAsia="fr-BE"/>
        </w:rPr>
      </w:pPr>
    </w:p>
    <w:p w:rsidR="00C73749" w:rsidRDefault="00C73749">
      <w:r>
        <w:rPr>
          <w:noProof/>
          <w:lang w:eastAsia="fr-BE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429895</wp:posOffset>
            </wp:positionH>
            <wp:positionV relativeFrom="paragraph">
              <wp:posOffset>19050</wp:posOffset>
            </wp:positionV>
            <wp:extent cx="4460875" cy="6436995"/>
            <wp:effectExtent l="19050" t="19050" r="15875" b="20955"/>
            <wp:wrapTight wrapText="bothSides">
              <wp:wrapPolygon edited="0">
                <wp:start x="-92" y="-64"/>
                <wp:lineTo x="-92" y="21606"/>
                <wp:lineTo x="21585" y="21606"/>
                <wp:lineTo x="21585" y="-64"/>
                <wp:lineTo x="-92" y="-64"/>
              </wp:wrapPolygon>
            </wp:wrapTight>
            <wp:docPr id="22" name="Image 22" descr="C:\Users\utilisateu\Documents\1108van Eyll 28.7.12\HUIS EYLL\HUIS EYLL 1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tilisateu\Documents\1108van Eyll 28.7.12\HUIS EYLL\HUIS EYLL 100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3" t="1170" r="20051"/>
                    <a:stretch/>
                  </pic:blipFill>
                  <pic:spPr bwMode="auto">
                    <a:xfrm>
                      <a:off x="0" y="0"/>
                      <a:ext cx="4460875" cy="6436995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028D" w:rsidRDefault="004E028D">
      <w:r>
        <w:rPr>
          <w:noProof/>
          <w:lang w:eastAsia="fr-BE"/>
        </w:rPr>
        <w:drawing>
          <wp:inline distT="0" distB="0" distL="0" distR="0" wp14:anchorId="63AA3F69" wp14:editId="154F96E2">
            <wp:extent cx="5349240" cy="8496300"/>
            <wp:effectExtent l="19050" t="19050" r="22860" b="19050"/>
            <wp:docPr id="3" name="Image 3" descr="C:\Users\utilisateu\Documents\1108van Eyll 28.7.12\HUIS EYLL\HUIS EYLL 1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tilisateu\Documents\1108van Eyll 28.7.12\HUIS EYLL\HUIS EYLL 100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74" b="1661"/>
                    <a:stretch/>
                  </pic:blipFill>
                  <pic:spPr bwMode="auto">
                    <a:xfrm>
                      <a:off x="0" y="0"/>
                      <a:ext cx="5349240" cy="84963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  <a:prstDash val="soli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71CA7" w:rsidRDefault="00271CA7">
      <w:pPr>
        <w:rPr>
          <w:noProof/>
          <w:lang w:eastAsia="fr-BE"/>
        </w:rPr>
      </w:pPr>
    </w:p>
    <w:p w:rsidR="004E028D" w:rsidRDefault="00C73749">
      <w:r>
        <w:rPr>
          <w:noProof/>
          <w:lang w:eastAsia="fr-BE"/>
        </w:rPr>
        <w:drawing>
          <wp:inline distT="0" distB="0" distL="0" distR="0" wp14:anchorId="74B1FE39" wp14:editId="6B72D780">
            <wp:extent cx="5760559" cy="8176260"/>
            <wp:effectExtent l="19050" t="19050" r="12065" b="15240"/>
            <wp:docPr id="23" name="Image 23" descr="C:\Users\utilisateu\Documents\1108van Eyll 28.7.12\HUIS EYLL\HUIS EYLL 1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tilisateu\Documents\1108van Eyll 28.7.12\HUIS EYLL\HUIS EYLL 100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1197"/>
                    <a:stretch/>
                  </pic:blipFill>
                  <pic:spPr bwMode="auto">
                    <a:xfrm>
                      <a:off x="0" y="0"/>
                      <a:ext cx="5760720" cy="817648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  <a:prstDash val="soli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E028D" w:rsidRDefault="004E028D"/>
    <w:p w:rsidR="00271CA7" w:rsidRDefault="00271CA7">
      <w:pPr>
        <w:rPr>
          <w:noProof/>
          <w:lang w:eastAsia="fr-BE"/>
        </w:rPr>
      </w:pPr>
    </w:p>
    <w:p w:rsidR="00C73749" w:rsidRDefault="00C73749">
      <w:r>
        <w:rPr>
          <w:noProof/>
          <w:lang w:eastAsia="fr-BE"/>
        </w:rPr>
        <w:drawing>
          <wp:inline distT="0" distB="0" distL="0" distR="0" wp14:anchorId="5F992A3F" wp14:editId="11F68B15">
            <wp:extent cx="5013960" cy="8511540"/>
            <wp:effectExtent l="19050" t="19050" r="15240" b="22860"/>
            <wp:docPr id="24" name="Image 24" descr="C:\Users\utilisateu\Documents\1108van Eyll 28.7.12\HUIS EYLL\HUIS EYLL 1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tilisateu\Documents\1108van Eyll 28.7.12\HUIS EYLL\HUIS EYLL 100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11"/>
                    <a:stretch/>
                  </pic:blipFill>
                  <pic:spPr bwMode="auto">
                    <a:xfrm>
                      <a:off x="0" y="0"/>
                      <a:ext cx="5013960" cy="85115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  <a:prstDash val="soli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71CA7" w:rsidRDefault="00271CA7">
      <w:pPr>
        <w:rPr>
          <w:noProof/>
          <w:lang w:eastAsia="fr-BE"/>
        </w:rPr>
      </w:pPr>
    </w:p>
    <w:p w:rsidR="00C73749" w:rsidRDefault="00C73749">
      <w:r>
        <w:rPr>
          <w:noProof/>
          <w:lang w:eastAsia="fr-BE"/>
        </w:rPr>
        <w:drawing>
          <wp:inline distT="0" distB="0" distL="0" distR="0" wp14:anchorId="43A9F6AD" wp14:editId="6A691373">
            <wp:extent cx="5760720" cy="8168640"/>
            <wp:effectExtent l="19050" t="19050" r="11430" b="22860"/>
            <wp:docPr id="25" name="Image 25" descr="C:\Users\utilisateu\Documents\1108van Eyll 28.7.12\HUIS EYLL\HUIS EYLL 1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tilisateu\Documents\1108van Eyll 28.7.12\HUIS EYLL\HUIS EYLL 100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69"/>
                    <a:stretch/>
                  </pic:blipFill>
                  <pic:spPr bwMode="auto">
                    <a:xfrm>
                      <a:off x="0" y="0"/>
                      <a:ext cx="5760720" cy="81686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  <a:prstDash val="soli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73749" w:rsidRDefault="00C73749"/>
    <w:p w:rsidR="00271CA7" w:rsidRDefault="00271CA7">
      <w:pPr>
        <w:rPr>
          <w:noProof/>
          <w:lang w:eastAsia="fr-BE"/>
        </w:rPr>
      </w:pPr>
    </w:p>
    <w:p w:rsidR="00C73749" w:rsidRDefault="00C73749">
      <w:r>
        <w:rPr>
          <w:noProof/>
          <w:lang w:eastAsia="fr-BE"/>
        </w:rPr>
        <w:drawing>
          <wp:inline distT="0" distB="0" distL="0" distR="0" wp14:anchorId="21D91722" wp14:editId="2059325E">
            <wp:extent cx="5593080" cy="8496300"/>
            <wp:effectExtent l="19050" t="19050" r="26670" b="19050"/>
            <wp:docPr id="30" name="Image 30" descr="C:\Users\utilisateu\Documents\1108van Eyll 28.7.12\HUIS EYLL\HUIS EYLL 1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tilisateu\Documents\1108van Eyll 28.7.12\HUIS EYLL\HUIS EYLL 100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6"/>
                    <a:stretch/>
                  </pic:blipFill>
                  <pic:spPr bwMode="auto">
                    <a:xfrm>
                      <a:off x="0" y="0"/>
                      <a:ext cx="5593080" cy="84963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  <a:prstDash val="soli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71CA7" w:rsidRDefault="00271CA7">
      <w:pPr>
        <w:rPr>
          <w:noProof/>
          <w:lang w:eastAsia="fr-BE"/>
        </w:rPr>
      </w:pPr>
    </w:p>
    <w:p w:rsidR="00C73749" w:rsidRDefault="00C73749">
      <w:r>
        <w:rPr>
          <w:noProof/>
          <w:lang w:eastAsia="fr-BE"/>
        </w:rPr>
        <w:drawing>
          <wp:inline distT="0" distB="0" distL="0" distR="0" wp14:anchorId="41CC2961" wp14:editId="505C398A">
            <wp:extent cx="5562600" cy="8427720"/>
            <wp:effectExtent l="19050" t="19050" r="19050" b="11430"/>
            <wp:docPr id="29" name="Image 29" descr="C:\Users\utilisateu\Documents\1108van Eyll 28.7.12\HUIS EYLL\HUIS EYLL 1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tilisateu\Documents\1108van Eyll 28.7.12\HUIS EYLL\HUIS EYLL 100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9" t="2276" b="876"/>
                    <a:stretch/>
                  </pic:blipFill>
                  <pic:spPr bwMode="auto">
                    <a:xfrm>
                      <a:off x="0" y="0"/>
                      <a:ext cx="5562600" cy="84277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  <a:prstDash val="soli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73749" w:rsidRDefault="00C73749"/>
    <w:p w:rsidR="00271CA7" w:rsidRDefault="00271CA7">
      <w:pPr>
        <w:rPr>
          <w:noProof/>
          <w:lang w:eastAsia="fr-BE"/>
        </w:rPr>
      </w:pPr>
    </w:p>
    <w:p w:rsidR="00C73749" w:rsidRDefault="00C73749">
      <w:r>
        <w:rPr>
          <w:noProof/>
          <w:lang w:eastAsia="fr-BE"/>
        </w:rPr>
        <w:drawing>
          <wp:inline distT="0" distB="0" distL="0" distR="0" wp14:anchorId="165F19B3" wp14:editId="596993DC">
            <wp:extent cx="5760720" cy="7436485"/>
            <wp:effectExtent l="19050" t="19050" r="11430" b="12065"/>
            <wp:docPr id="28" name="Image 28" descr="C:\Users\utilisateu\Documents\1108van Eyll 28.7.12\HUIS EYLL\HUIS EYLL 1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tilisateu\Documents\1108van Eyll 28.7.12\HUIS EYLL\HUIS EYLL 100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11"/>
                    <a:stretch/>
                  </pic:blipFill>
                  <pic:spPr bwMode="auto">
                    <a:xfrm>
                      <a:off x="0" y="0"/>
                      <a:ext cx="5760720" cy="74364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  <a:prstDash val="soli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73749" w:rsidRDefault="00C73749"/>
    <w:p w:rsidR="00BE0B4A" w:rsidRDefault="00BE0B4A"/>
    <w:p w:rsidR="00271CA7" w:rsidRDefault="00271CA7">
      <w:pPr>
        <w:rPr>
          <w:noProof/>
          <w:lang w:eastAsia="fr-BE"/>
        </w:rPr>
      </w:pPr>
    </w:p>
    <w:p w:rsidR="003C408A" w:rsidRDefault="003C408A">
      <w:pPr>
        <w:rPr>
          <w:noProof/>
          <w:lang w:eastAsia="fr-BE"/>
        </w:rPr>
      </w:pPr>
    </w:p>
    <w:p w:rsidR="00C73749" w:rsidRDefault="00BE0B4A">
      <w:r>
        <w:rPr>
          <w:noProof/>
          <w:lang w:eastAsia="fr-BE"/>
        </w:rPr>
        <w:drawing>
          <wp:inline distT="0" distB="0" distL="0" distR="0" wp14:anchorId="0D54EFDB" wp14:editId="0E825F3B">
            <wp:extent cx="5715000" cy="7305952"/>
            <wp:effectExtent l="19050" t="19050" r="19050" b="28575"/>
            <wp:docPr id="31" name="Image 31" descr="C:\Users\utilisateu\Documents\1108van Eyll 28.7.12\HUIS EYLL\HUIS EYLL 1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tilisateu\Documents\1108van Eyll 28.7.12\HUIS EYLL\HUIS EYLL 100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4" t="1843"/>
                    <a:stretch/>
                  </pic:blipFill>
                  <pic:spPr bwMode="auto">
                    <a:xfrm>
                      <a:off x="0" y="0"/>
                      <a:ext cx="5715000" cy="730595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  <a:prstDash val="soli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E0B4A" w:rsidRDefault="00BE0B4A"/>
    <w:p w:rsidR="00271CA7" w:rsidRDefault="00271CA7">
      <w:pPr>
        <w:rPr>
          <w:noProof/>
          <w:lang w:eastAsia="fr-BE"/>
        </w:rPr>
      </w:pPr>
    </w:p>
    <w:p w:rsidR="00271CA7" w:rsidRDefault="00BE0B4A">
      <w:r>
        <w:rPr>
          <w:noProof/>
          <w:lang w:eastAsia="fr-BE"/>
        </w:rPr>
        <w:drawing>
          <wp:inline distT="0" distB="0" distL="0" distR="0" wp14:anchorId="5D42E6AD" wp14:editId="6A9856B5">
            <wp:extent cx="5554980" cy="8526780"/>
            <wp:effectExtent l="19050" t="19050" r="26670" b="26670"/>
            <wp:docPr id="32" name="Image 32" descr="C:\Users\utilisateu\Documents\1108van Eyll 28.7.12\HUIS EYLL\HUIS EYLL 1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tilisateu\Documents\1108van Eyll 28.7.12\HUIS EYLL\HUIS EYLL 100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56"/>
                    <a:stretch/>
                  </pic:blipFill>
                  <pic:spPr bwMode="auto">
                    <a:xfrm>
                      <a:off x="0" y="0"/>
                      <a:ext cx="5554980" cy="85267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  <a:prstDash val="soli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E0B4A" w:rsidRDefault="00BE0B4A">
      <w:r>
        <w:rPr>
          <w:noProof/>
          <w:lang w:eastAsia="fr-BE"/>
        </w:rPr>
        <w:drawing>
          <wp:inline distT="0" distB="0" distL="0" distR="0" wp14:anchorId="4C86BF73" wp14:editId="686B7A30">
            <wp:extent cx="5699760" cy="8107680"/>
            <wp:effectExtent l="19050" t="19050" r="15240" b="26670"/>
            <wp:docPr id="33" name="Image 33" descr="C:\Users\utilisateu\Documents\1108van Eyll 28.7.12\HUIS EYLL\HUIS EYLL 1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tilisateu\Documents\1108van Eyll 28.7.12\HUIS EYLL\HUIS EYLL 100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10" b="931"/>
                    <a:stretch/>
                  </pic:blipFill>
                  <pic:spPr bwMode="auto">
                    <a:xfrm>
                      <a:off x="0" y="0"/>
                      <a:ext cx="5702508" cy="811158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  <a:prstDash val="soli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E0B4A" w:rsidRDefault="00BE0B4A"/>
    <w:p w:rsidR="00BE0B4A" w:rsidRDefault="00BE0B4A"/>
    <w:p w:rsidR="00271CA7" w:rsidRDefault="00271CA7">
      <w:pPr>
        <w:rPr>
          <w:noProof/>
          <w:lang w:eastAsia="fr-BE"/>
        </w:rPr>
      </w:pPr>
    </w:p>
    <w:p w:rsidR="00BE0B4A" w:rsidRDefault="00BE0B4A">
      <w:r>
        <w:rPr>
          <w:noProof/>
          <w:lang w:eastAsia="fr-BE"/>
        </w:rPr>
        <w:drawing>
          <wp:inline distT="0" distB="0" distL="0" distR="0" wp14:anchorId="5B1BF2EB" wp14:editId="5A4303C0">
            <wp:extent cx="5638800" cy="8059050"/>
            <wp:effectExtent l="19050" t="19050" r="19050" b="18415"/>
            <wp:docPr id="34" name="Image 34" descr="C:\Users\utilisateu\Documents\1108van Eyll 28.7.12\HUIS EYLL\HUIS EYLL 1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tilisateu\Documents\1108van Eyll 28.7.12\HUIS EYLL\HUIS EYLL 100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6" t="750"/>
                    <a:stretch/>
                  </pic:blipFill>
                  <pic:spPr bwMode="auto">
                    <a:xfrm>
                      <a:off x="0" y="0"/>
                      <a:ext cx="5638800" cy="80590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  <a:prstDash val="soli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71CA7" w:rsidRDefault="00271CA7">
      <w:pPr>
        <w:rPr>
          <w:noProof/>
          <w:lang w:eastAsia="fr-BE"/>
        </w:rPr>
      </w:pPr>
    </w:p>
    <w:p w:rsidR="00341E76" w:rsidRDefault="00341E76">
      <w:pPr>
        <w:rPr>
          <w:noProof/>
          <w:lang w:eastAsia="fr-BE"/>
        </w:rPr>
      </w:pPr>
    </w:p>
    <w:p w:rsidR="007C3729" w:rsidRDefault="004E028D">
      <w:r>
        <w:rPr>
          <w:noProof/>
          <w:lang w:eastAsia="fr-BE"/>
        </w:rPr>
        <w:drawing>
          <wp:inline distT="0" distB="0" distL="0" distR="0">
            <wp:extent cx="5996644" cy="8118763"/>
            <wp:effectExtent l="19050" t="19050" r="23495" b="15875"/>
            <wp:docPr id="14" name="Image 14" descr="C:\Users\utilisateu\Documents\1108van Eyll 28.7.12\HUIS EYLL\HUIS EYLL 1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tilisateu\Documents\1108van Eyll 28.7.12\HUIS EYLL\HUIS EYLL 100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94" b="3482"/>
                    <a:stretch/>
                  </pic:blipFill>
                  <pic:spPr bwMode="auto">
                    <a:xfrm>
                      <a:off x="0" y="0"/>
                      <a:ext cx="5989320" cy="8108847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C3729" w:rsidSect="0011610F">
      <w:pgSz w:w="11906" w:h="16838"/>
      <w:pgMar w:top="709" w:right="1417" w:bottom="85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D3CE3" w:rsidRDefault="001D3CE3" w:rsidP="0011610F">
      <w:pPr>
        <w:spacing w:after="0" w:line="240" w:lineRule="auto"/>
      </w:pPr>
      <w:r>
        <w:separator/>
      </w:r>
    </w:p>
  </w:endnote>
  <w:endnote w:type="continuationSeparator" w:id="0">
    <w:p w:rsidR="001D3CE3" w:rsidRDefault="001D3CE3" w:rsidP="001161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D3CE3" w:rsidRDefault="001D3CE3" w:rsidP="0011610F">
      <w:pPr>
        <w:spacing w:after="0" w:line="240" w:lineRule="auto"/>
      </w:pPr>
      <w:r>
        <w:separator/>
      </w:r>
    </w:p>
  </w:footnote>
  <w:footnote w:type="continuationSeparator" w:id="0">
    <w:p w:rsidR="001D3CE3" w:rsidRDefault="001D3CE3" w:rsidP="0011610F">
      <w:pPr>
        <w:spacing w:after="0" w:line="240" w:lineRule="auto"/>
      </w:pPr>
      <w:r>
        <w:continuationSeparator/>
      </w:r>
    </w:p>
  </w:footnote>
  <w:footnote w:id="1">
    <w:p w:rsidR="0011610F" w:rsidRDefault="0011610F">
      <w:pPr>
        <w:pStyle w:val="Notedebasdepage"/>
      </w:pPr>
      <w:r>
        <w:rPr>
          <w:rStyle w:val="Appelnotedebasdep"/>
        </w:rPr>
        <w:footnoteRef/>
      </w:r>
      <w:r>
        <w:t xml:space="preserve"> Le bleu des armoiries van Eyll a viré au noir au cours des siècles.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028D"/>
    <w:rsid w:val="000518B1"/>
    <w:rsid w:val="00060188"/>
    <w:rsid w:val="000705DA"/>
    <w:rsid w:val="00086A2D"/>
    <w:rsid w:val="000B3C9E"/>
    <w:rsid w:val="00103CDB"/>
    <w:rsid w:val="001143DC"/>
    <w:rsid w:val="0011610F"/>
    <w:rsid w:val="00120F38"/>
    <w:rsid w:val="001D3CE3"/>
    <w:rsid w:val="00206E9C"/>
    <w:rsid w:val="002410B9"/>
    <w:rsid w:val="00244451"/>
    <w:rsid w:val="00256D4D"/>
    <w:rsid w:val="002704BE"/>
    <w:rsid w:val="00271CA7"/>
    <w:rsid w:val="00282EAD"/>
    <w:rsid w:val="002C3D4C"/>
    <w:rsid w:val="002F22BF"/>
    <w:rsid w:val="0030193F"/>
    <w:rsid w:val="00341E76"/>
    <w:rsid w:val="003767A3"/>
    <w:rsid w:val="003A1CFF"/>
    <w:rsid w:val="003C3C4C"/>
    <w:rsid w:val="003C408A"/>
    <w:rsid w:val="00447F1F"/>
    <w:rsid w:val="0048398F"/>
    <w:rsid w:val="004A1923"/>
    <w:rsid w:val="004C38CB"/>
    <w:rsid w:val="004E0241"/>
    <w:rsid w:val="004E028D"/>
    <w:rsid w:val="004F7844"/>
    <w:rsid w:val="004F7880"/>
    <w:rsid w:val="005051EA"/>
    <w:rsid w:val="005434B9"/>
    <w:rsid w:val="00543A1B"/>
    <w:rsid w:val="005A5409"/>
    <w:rsid w:val="005A71D6"/>
    <w:rsid w:val="005F116D"/>
    <w:rsid w:val="005F6720"/>
    <w:rsid w:val="006211F5"/>
    <w:rsid w:val="00627FEE"/>
    <w:rsid w:val="006512F1"/>
    <w:rsid w:val="006579C2"/>
    <w:rsid w:val="00674140"/>
    <w:rsid w:val="00685EB3"/>
    <w:rsid w:val="006C2E13"/>
    <w:rsid w:val="00710840"/>
    <w:rsid w:val="00751809"/>
    <w:rsid w:val="007C3729"/>
    <w:rsid w:val="00814D4B"/>
    <w:rsid w:val="00816AA1"/>
    <w:rsid w:val="00890C6D"/>
    <w:rsid w:val="008E76A1"/>
    <w:rsid w:val="008F358D"/>
    <w:rsid w:val="009011F0"/>
    <w:rsid w:val="009077C1"/>
    <w:rsid w:val="0095333F"/>
    <w:rsid w:val="00977533"/>
    <w:rsid w:val="0098445E"/>
    <w:rsid w:val="009924AB"/>
    <w:rsid w:val="009C003E"/>
    <w:rsid w:val="00A0350D"/>
    <w:rsid w:val="00A31A97"/>
    <w:rsid w:val="00A37DB5"/>
    <w:rsid w:val="00A65E10"/>
    <w:rsid w:val="00A7138E"/>
    <w:rsid w:val="00A741C9"/>
    <w:rsid w:val="00A91E87"/>
    <w:rsid w:val="00AD3ABA"/>
    <w:rsid w:val="00B11DAC"/>
    <w:rsid w:val="00B21FCB"/>
    <w:rsid w:val="00B736E8"/>
    <w:rsid w:val="00BB4237"/>
    <w:rsid w:val="00BC6DEF"/>
    <w:rsid w:val="00BE0B4A"/>
    <w:rsid w:val="00C04FE5"/>
    <w:rsid w:val="00C124F9"/>
    <w:rsid w:val="00C208B2"/>
    <w:rsid w:val="00C303CD"/>
    <w:rsid w:val="00C3589B"/>
    <w:rsid w:val="00C428A4"/>
    <w:rsid w:val="00C4395E"/>
    <w:rsid w:val="00C73749"/>
    <w:rsid w:val="00C75BFC"/>
    <w:rsid w:val="00CA4F44"/>
    <w:rsid w:val="00CF6620"/>
    <w:rsid w:val="00D31EA7"/>
    <w:rsid w:val="00D45C37"/>
    <w:rsid w:val="00D669B8"/>
    <w:rsid w:val="00D7169A"/>
    <w:rsid w:val="00DA623E"/>
    <w:rsid w:val="00DB4454"/>
    <w:rsid w:val="00DD47E6"/>
    <w:rsid w:val="00E3323D"/>
    <w:rsid w:val="00E5638C"/>
    <w:rsid w:val="00EB0386"/>
    <w:rsid w:val="00EE4581"/>
    <w:rsid w:val="00F06E4C"/>
    <w:rsid w:val="00F22375"/>
    <w:rsid w:val="00F43AF5"/>
    <w:rsid w:val="00F640BF"/>
    <w:rsid w:val="00F76495"/>
    <w:rsid w:val="00FB2B49"/>
    <w:rsid w:val="00FB78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4E02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E028D"/>
    <w:rPr>
      <w:rFonts w:ascii="Tahoma" w:hAnsi="Tahoma" w:cs="Tahoma"/>
      <w:sz w:val="16"/>
      <w:szCs w:val="16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11610F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11610F"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11610F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4E02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E028D"/>
    <w:rPr>
      <w:rFonts w:ascii="Tahoma" w:hAnsi="Tahoma" w:cs="Tahoma"/>
      <w:sz w:val="16"/>
      <w:szCs w:val="16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11610F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11610F"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11610F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F14B2A-CBCD-4DF1-8E6D-E6FD96EC64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17</Pages>
  <Words>252</Words>
  <Characters>1391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1640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7</cp:revision>
  <dcterms:created xsi:type="dcterms:W3CDTF">2016-08-07T08:03:00Z</dcterms:created>
  <dcterms:modified xsi:type="dcterms:W3CDTF">2016-08-08T12:46:00Z</dcterms:modified>
</cp:coreProperties>
</file>